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821B" w14:textId="601A352C" w:rsidR="00B035A5" w:rsidRPr="003607A0" w:rsidRDefault="00253408" w:rsidP="003607A0">
      <w:pPr>
        <w:jc w:val="center"/>
        <w:rPr>
          <w:b/>
          <w:bCs/>
        </w:rPr>
      </w:pPr>
      <w:r w:rsidRPr="003607A0">
        <w:rPr>
          <w:b/>
          <w:bCs/>
        </w:rPr>
        <w:t>Udkast til mail</w:t>
      </w:r>
      <w:r w:rsidR="00F04FF9" w:rsidRPr="003607A0">
        <w:rPr>
          <w:b/>
          <w:bCs/>
        </w:rPr>
        <w:t xml:space="preserve"> til slutbrugere</w:t>
      </w:r>
      <w:r w:rsidRPr="003607A0">
        <w:rPr>
          <w:b/>
          <w:bCs/>
        </w:rPr>
        <w:t xml:space="preserve"> (sendes ud via HR)</w:t>
      </w:r>
    </w:p>
    <w:p w14:paraId="01110900" w14:textId="09C81828" w:rsidR="003607A0" w:rsidRDefault="003607A0">
      <w:r>
        <w:t xml:space="preserve"> </w:t>
      </w:r>
    </w:p>
    <w:p w14:paraId="6876BC0A" w14:textId="4EDCF2C8" w:rsidR="00E55057" w:rsidRPr="0077426C" w:rsidRDefault="003607A0">
      <w:pPr>
        <w:rPr>
          <w:b/>
          <w:bCs/>
        </w:rPr>
      </w:pPr>
      <w:r w:rsidRPr="62F8AA6E">
        <w:rPr>
          <w:b/>
          <w:bCs/>
        </w:rPr>
        <w:t xml:space="preserve">Kan du nikke </w:t>
      </w:r>
      <w:r w:rsidR="00587A77">
        <w:rPr>
          <w:b/>
          <w:bCs/>
        </w:rPr>
        <w:t>genkendende</w:t>
      </w:r>
      <w:r w:rsidRPr="62F8AA6E">
        <w:rPr>
          <w:b/>
          <w:bCs/>
        </w:rPr>
        <w:t xml:space="preserve"> til følgende</w:t>
      </w:r>
      <w:r w:rsidR="00637A9E" w:rsidRPr="62F8AA6E">
        <w:rPr>
          <w:b/>
          <w:bCs/>
        </w:rPr>
        <w:t>?</w:t>
      </w:r>
      <w:r w:rsidR="00FB32C5" w:rsidRPr="62F8AA6E">
        <w:rPr>
          <w:b/>
          <w:bCs/>
        </w:rPr>
        <w:t xml:space="preserve"> </w:t>
      </w:r>
    </w:p>
    <w:p w14:paraId="036092B7" w14:textId="32255D94" w:rsidR="00FB32C5" w:rsidRDefault="00FB32C5" w:rsidP="62F8AA6E">
      <w:pPr>
        <w:pStyle w:val="Listeafsnit"/>
        <w:numPr>
          <w:ilvl w:val="0"/>
          <w:numId w:val="2"/>
        </w:numPr>
      </w:pPr>
      <w:r>
        <w:t xml:space="preserve">Du </w:t>
      </w:r>
      <w:r w:rsidR="005C71D1">
        <w:t>vil gerne gøre noget aktivt for at øge din arbejdsglæde og styrke samarbejdet med dine kolleger, så du får mere overskud og bedre trivsel i hverdagen - både på jobbet og privat</w:t>
      </w:r>
    </w:p>
    <w:p w14:paraId="1E441E71" w14:textId="552C053E" w:rsidR="62F8AA6E" w:rsidRDefault="62F8AA6E" w:rsidP="62F8AA6E">
      <w:pPr>
        <w:pStyle w:val="Listeafsnit"/>
      </w:pPr>
    </w:p>
    <w:p w14:paraId="6C52E469" w14:textId="4410EBD3" w:rsidR="00FC2756" w:rsidRDefault="00FB32C5" w:rsidP="00FC2756">
      <w:pPr>
        <w:pStyle w:val="Listeafsnit"/>
        <w:numPr>
          <w:ilvl w:val="0"/>
          <w:numId w:val="2"/>
        </w:numPr>
      </w:pPr>
      <w:r>
        <w:t xml:space="preserve">Du ved godt, at du har adgang til flere online kurser om emnerne, men det kan være en udfordring for dig at afsætte tid til at se dem, og du tænker derfor ofte: </w:t>
      </w:r>
      <w:r w:rsidRPr="00FB32C5">
        <w:rPr>
          <w:b/>
          <w:bCs/>
          <w:i/>
          <w:iCs/>
        </w:rPr>
        <w:t>”</w:t>
      </w:r>
      <w:r w:rsidRPr="00FB32C5">
        <w:rPr>
          <w:i/>
          <w:iCs/>
        </w:rPr>
        <w:t>jeg gør det på mandag”</w:t>
      </w:r>
      <w:r w:rsidR="00637A9E">
        <w:t>.</w:t>
      </w:r>
    </w:p>
    <w:p w14:paraId="77AF8403" w14:textId="4DC1157F" w:rsidR="007340DF" w:rsidRDefault="003607A0" w:rsidP="00422F29">
      <w:r>
        <w:t xml:space="preserve">Hvis du </w:t>
      </w:r>
      <w:r w:rsidR="00637A9E">
        <w:t>kan genkende ovenstående (og gerne vil gøre noget ved det)</w:t>
      </w:r>
      <w:r w:rsidR="008473F7">
        <w:t xml:space="preserve">, </w:t>
      </w:r>
      <w:r w:rsidR="00FC2756">
        <w:t xml:space="preserve">så får du nu en unik mulighed for at deltage i </w:t>
      </w:r>
      <w:hyperlink r:id="rId5" w:history="1">
        <w:r w:rsidR="00FC2756" w:rsidRPr="00587A77">
          <w:rPr>
            <w:rStyle w:val="Hyperlink"/>
          </w:rPr>
          <w:t>GoLearns masterclass med fokus på trivsel og arbejdsglæde</w:t>
        </w:r>
      </w:hyperlink>
      <w:r w:rsidR="00FC2756">
        <w:t xml:space="preserve">. </w:t>
      </w:r>
    </w:p>
    <w:p w14:paraId="50C995D5" w14:textId="14B6EF1C" w:rsidR="00422F29" w:rsidRDefault="00FC2756" w:rsidP="00422F29">
      <w:pPr>
        <w:rPr>
          <w:rStyle w:val="normaltextrun"/>
          <w:rFonts w:ascii="Calibri" w:hAnsi="Calibri" w:cs="Calibri"/>
          <w:color w:val="000000"/>
        </w:rPr>
      </w:pPr>
      <w:r>
        <w:t>Her kommer du i løbet af 4 uge</w:t>
      </w:r>
      <w:r w:rsidR="00B37549">
        <w:t>r</w:t>
      </w:r>
      <w:r>
        <w:t xml:space="preserve"> til at gennemføre 4 online kurser og deltage i 4 online live-sessioner</w:t>
      </w:r>
      <w:r w:rsidR="0094079B">
        <w:t>, hvor</w:t>
      </w:r>
      <w:r w:rsidR="00954A13">
        <w:t xml:space="preserve"> GoLearns </w:t>
      </w:r>
      <w:r w:rsidR="00954A13" w:rsidRPr="749890A0">
        <w:rPr>
          <w:rStyle w:val="normaltextrun"/>
          <w:rFonts w:ascii="Calibri" w:hAnsi="Calibri" w:cs="Calibri"/>
          <w:color w:val="000000" w:themeColor="text1"/>
        </w:rPr>
        <w:t xml:space="preserve">instruktører </w:t>
      </w:r>
      <w:r w:rsidR="009451A9" w:rsidRPr="749890A0">
        <w:rPr>
          <w:rStyle w:val="normaltextrun"/>
          <w:rFonts w:ascii="Calibri" w:hAnsi="Calibri" w:cs="Calibri"/>
          <w:color w:val="000000" w:themeColor="text1"/>
        </w:rPr>
        <w:t>sørger for</w:t>
      </w:r>
      <w:r w:rsidR="00954A13" w:rsidRPr="749890A0">
        <w:rPr>
          <w:rStyle w:val="normaltextrun"/>
          <w:rFonts w:ascii="Calibri" w:hAnsi="Calibri" w:cs="Calibri"/>
          <w:color w:val="000000" w:themeColor="text1"/>
        </w:rPr>
        <w:t xml:space="preserve"> praktisk træning og refleksion, så </w:t>
      </w:r>
      <w:r w:rsidR="009451A9" w:rsidRPr="749890A0">
        <w:rPr>
          <w:rStyle w:val="normaltextrun"/>
          <w:rFonts w:ascii="Calibri" w:hAnsi="Calibri" w:cs="Calibri"/>
          <w:color w:val="000000" w:themeColor="text1"/>
        </w:rPr>
        <w:t>du</w:t>
      </w:r>
      <w:r w:rsidR="00954A13" w:rsidRPr="749890A0">
        <w:rPr>
          <w:rStyle w:val="normaltextrun"/>
          <w:rFonts w:ascii="Calibri" w:hAnsi="Calibri" w:cs="Calibri"/>
          <w:color w:val="000000" w:themeColor="text1"/>
        </w:rPr>
        <w:t xml:space="preserve"> nemt kan omsætte teorien til praksis i </w:t>
      </w:r>
      <w:r w:rsidR="009451A9" w:rsidRPr="749890A0">
        <w:rPr>
          <w:rStyle w:val="normaltextrun"/>
          <w:rFonts w:ascii="Calibri" w:hAnsi="Calibri" w:cs="Calibri"/>
          <w:color w:val="000000" w:themeColor="text1"/>
        </w:rPr>
        <w:t xml:space="preserve">din </w:t>
      </w:r>
      <w:r w:rsidR="00954A13" w:rsidRPr="749890A0">
        <w:rPr>
          <w:rStyle w:val="normaltextrun"/>
          <w:rFonts w:ascii="Calibri" w:hAnsi="Calibri" w:cs="Calibri"/>
          <w:color w:val="000000" w:themeColor="text1"/>
        </w:rPr>
        <w:t>hverdag.  </w:t>
      </w:r>
      <w:r w:rsidR="00954A13" w:rsidRPr="749890A0">
        <w:rPr>
          <w:rStyle w:val="eop"/>
          <w:rFonts w:ascii="Calibri" w:hAnsi="Calibri" w:cs="Calibri"/>
          <w:color w:val="000000" w:themeColor="text1"/>
        </w:rPr>
        <w:t> </w:t>
      </w:r>
      <w:r w:rsidRPr="749890A0">
        <w:rPr>
          <w:rStyle w:val="normaltextrun"/>
          <w:rFonts w:ascii="Calibri" w:hAnsi="Calibri" w:cs="Calibri"/>
          <w:color w:val="000000" w:themeColor="text1"/>
        </w:rPr>
        <w:t xml:space="preserve"> </w:t>
      </w:r>
    </w:p>
    <w:p w14:paraId="09CCA503" w14:textId="7A7E84B3" w:rsidR="00FC2756" w:rsidRPr="0077426C" w:rsidRDefault="00FC2756" w:rsidP="00422F29">
      <w:pPr>
        <w:rPr>
          <w:rStyle w:val="normaltextrun"/>
          <w:rFonts w:ascii="Calibri" w:hAnsi="Calibri" w:cs="Calibri"/>
          <w:b/>
          <w:bCs/>
          <w:color w:val="000000"/>
        </w:rPr>
      </w:pPr>
      <w:r w:rsidRPr="0077426C">
        <w:rPr>
          <w:rStyle w:val="normaltextrun"/>
          <w:rFonts w:ascii="Calibri" w:hAnsi="Calibri" w:cs="Calibri"/>
          <w:b/>
          <w:bCs/>
          <w:color w:val="000000"/>
        </w:rPr>
        <w:t xml:space="preserve">Her er, hvad du kan glæde dig til: </w:t>
      </w:r>
    </w:p>
    <w:p w14:paraId="351B57C8" w14:textId="22C7DAA8" w:rsidR="00897B15" w:rsidRDefault="000F7D85" w:rsidP="003C66C7">
      <w:pPr>
        <w:pStyle w:val="Listeafsnit"/>
        <w:numPr>
          <w:ilvl w:val="0"/>
          <w:numId w:val="3"/>
        </w:numPr>
      </w:pPr>
      <w:r>
        <w:t>Fire</w:t>
      </w:r>
      <w:r w:rsidR="00892F50">
        <w:t xml:space="preserve"> online</w:t>
      </w:r>
      <w:r>
        <w:t xml:space="preserve"> live-sessioner med gruppeøvelser, som faciliteres af</w:t>
      </w:r>
      <w:r w:rsidRPr="62F8AA6E">
        <w:rPr>
          <w:b/>
          <w:bCs/>
        </w:rPr>
        <w:t xml:space="preserve"> </w:t>
      </w:r>
      <w:r w:rsidR="00897B15" w:rsidRPr="62F8AA6E">
        <w:rPr>
          <w:b/>
          <w:bCs/>
        </w:rPr>
        <w:t>R</w:t>
      </w:r>
      <w:r w:rsidR="00422F29" w:rsidRPr="62F8AA6E">
        <w:rPr>
          <w:b/>
          <w:bCs/>
        </w:rPr>
        <w:t>ené Oehlenschlæger</w:t>
      </w:r>
      <w:r w:rsidR="00897B15">
        <w:t>, ekspert i positiv psykologi</w:t>
      </w:r>
    </w:p>
    <w:p w14:paraId="45289E0E" w14:textId="6671ABB8" w:rsidR="00422F29" w:rsidRDefault="00897B15" w:rsidP="62F8AA6E">
      <w:pPr>
        <w:pStyle w:val="Listeafsnit"/>
        <w:numPr>
          <w:ilvl w:val="0"/>
          <w:numId w:val="3"/>
        </w:numPr>
      </w:pPr>
      <w:r>
        <w:t>Inspirerende</w:t>
      </w:r>
      <w:r w:rsidR="00892F50">
        <w:t xml:space="preserve"> online</w:t>
      </w:r>
      <w:r>
        <w:t xml:space="preserve"> </w:t>
      </w:r>
      <w:r w:rsidR="00515184">
        <w:t>live-</w:t>
      </w:r>
      <w:r>
        <w:t xml:space="preserve">oplæg </w:t>
      </w:r>
      <w:r w:rsidR="00422F29">
        <w:t xml:space="preserve">med 4xOL-guldvinder, </w:t>
      </w:r>
      <w:r w:rsidR="00422F29" w:rsidRPr="62F8AA6E">
        <w:rPr>
          <w:b/>
          <w:bCs/>
        </w:rPr>
        <w:t>Eskild Ebbesen</w:t>
      </w:r>
    </w:p>
    <w:p w14:paraId="32E3C9BA" w14:textId="65CCDAD2" w:rsidR="00515184" w:rsidRDefault="000F3A5F" w:rsidP="003C66C7">
      <w:pPr>
        <w:pStyle w:val="Listeafsnit"/>
        <w:numPr>
          <w:ilvl w:val="0"/>
          <w:numId w:val="3"/>
        </w:numPr>
      </w:pPr>
      <w:r>
        <w:t>4 e-læringskurser med Danmarks førende eksperter inden for arbejdsglæde, feedback og samarbejde</w:t>
      </w:r>
    </w:p>
    <w:p w14:paraId="398F83DC" w14:textId="7C9ECC3A" w:rsidR="00CA557B" w:rsidRDefault="00CA557B" w:rsidP="003C66C7">
      <w:pPr>
        <w:pStyle w:val="Listeafsnit"/>
        <w:numPr>
          <w:ilvl w:val="0"/>
          <w:numId w:val="3"/>
        </w:numPr>
      </w:pPr>
      <w:r>
        <w:t>Konkrete tips</w:t>
      </w:r>
      <w:r w:rsidR="00C6589C">
        <w:t xml:space="preserve"> til hvordan du implementerer værktøjerne</w:t>
      </w:r>
      <w:r w:rsidR="00892F50">
        <w:t xml:space="preserve"> fra kurserne</w:t>
      </w:r>
      <w:r w:rsidR="00C6589C">
        <w:t xml:space="preserve"> i din hverdag</w:t>
      </w:r>
    </w:p>
    <w:p w14:paraId="60B0DA63" w14:textId="2549025B" w:rsidR="00637A9E" w:rsidRDefault="00637A9E" w:rsidP="00637A9E">
      <w:pPr>
        <w:rPr>
          <w:rStyle w:val="eop"/>
          <w:rFonts w:ascii="Calibri" w:hAnsi="Calibri" w:cs="Calibri"/>
          <w:color w:val="000000"/>
        </w:rPr>
      </w:pPr>
    </w:p>
    <w:p w14:paraId="6966DB18" w14:textId="43D7BFED" w:rsidR="00637A9E" w:rsidRDefault="00637A9E">
      <w:pPr>
        <w:rPr>
          <w:rStyle w:val="eop"/>
          <w:rFonts w:ascii="Calibri" w:hAnsi="Calibri" w:cs="Calibri"/>
          <w:color w:val="000000"/>
        </w:rPr>
      </w:pPr>
      <w:r>
        <w:rPr>
          <w:rStyle w:val="eop"/>
          <w:rFonts w:ascii="Calibri" w:hAnsi="Calibri" w:cs="Calibri"/>
          <w:color w:val="000000"/>
        </w:rPr>
        <w:t xml:space="preserve">Forløbet starter den 3. maj 2022. </w:t>
      </w:r>
      <w:hyperlink r:id="rId6" w:history="1">
        <w:r w:rsidRPr="00587A77">
          <w:rPr>
            <w:rStyle w:val="Hyperlink"/>
            <w:rFonts w:ascii="Calibri" w:hAnsi="Calibri" w:cs="Calibri"/>
          </w:rPr>
          <w:t xml:space="preserve">Læs mere </w:t>
        </w:r>
        <w:r w:rsidR="00731372" w:rsidRPr="00587A77">
          <w:rPr>
            <w:rStyle w:val="Hyperlink"/>
            <w:rFonts w:ascii="Calibri" w:hAnsi="Calibri" w:cs="Calibri"/>
          </w:rPr>
          <w:t xml:space="preserve">og tilmeld dig </w:t>
        </w:r>
        <w:r w:rsidRPr="00587A77">
          <w:rPr>
            <w:rStyle w:val="Hyperlink"/>
            <w:rFonts w:ascii="Calibri" w:hAnsi="Calibri" w:cs="Calibri"/>
          </w:rPr>
          <w:t>her</w:t>
        </w:r>
      </w:hyperlink>
    </w:p>
    <w:p w14:paraId="48286CF1" w14:textId="32B468F9" w:rsidR="00F04FF9" w:rsidRPr="006B2479" w:rsidRDefault="00F04FF9" w:rsidP="00F04FF9">
      <w:pPr>
        <w:pStyle w:val="NormalWeb"/>
        <w:shd w:val="clear" w:color="auto" w:fill="FFFFFF"/>
        <w:spacing w:after="0" w:afterAutospacing="0"/>
        <w:rPr>
          <w:rStyle w:val="eop"/>
          <w:rFonts w:ascii="Calibri" w:eastAsiaTheme="minorHAnsi" w:hAnsi="Calibri" w:cs="Calibri"/>
          <w:color w:val="000000"/>
          <w:sz w:val="22"/>
          <w:szCs w:val="22"/>
          <w:lang w:eastAsia="en-US"/>
        </w:rPr>
      </w:pPr>
      <w:r w:rsidRPr="006B2479">
        <w:rPr>
          <w:rStyle w:val="eop"/>
          <w:rFonts w:ascii="Calibri" w:eastAsiaTheme="minorHAnsi" w:hAnsi="Calibri" w:cs="Calibri"/>
          <w:color w:val="000000"/>
          <w:sz w:val="22"/>
          <w:szCs w:val="22"/>
          <w:lang w:eastAsia="en-US"/>
        </w:rPr>
        <w:t>Bemærk: Der er et begrænset antal pladser, og det er først-til-mølle, så du skal skynde dig!</w:t>
      </w:r>
      <w:r w:rsidRPr="006B2479">
        <w:rPr>
          <w:rStyle w:val="eop"/>
          <w:rFonts w:ascii="Calibri" w:eastAsiaTheme="minorHAnsi" w:hAnsi="Calibri" w:cs="Calibri"/>
          <w:color w:val="000000"/>
          <w:sz w:val="22"/>
          <w:szCs w:val="22"/>
          <w:lang w:eastAsia="en-US"/>
        </w:rPr>
        <w:br/>
      </w:r>
      <w:r w:rsidRPr="006B2479">
        <w:rPr>
          <w:rStyle w:val="eop"/>
          <w:rFonts w:ascii="Calibri" w:eastAsiaTheme="minorHAnsi" w:hAnsi="Calibri" w:cs="Calibri"/>
          <w:color w:val="000000"/>
          <w:sz w:val="22"/>
          <w:szCs w:val="22"/>
          <w:lang w:eastAsia="en-US"/>
        </w:rPr>
        <w:br/>
        <w:t>Jeg håber, at du har lyst til at tilmelde dig.</w:t>
      </w:r>
    </w:p>
    <w:p w14:paraId="4267D8B6" w14:textId="77777777" w:rsidR="00F04FF9" w:rsidRPr="006B2479" w:rsidRDefault="00F04FF9">
      <w:pPr>
        <w:rPr>
          <w:rStyle w:val="eop"/>
          <w:rFonts w:ascii="Calibri" w:hAnsi="Calibri" w:cs="Calibri"/>
          <w:color w:val="000000"/>
        </w:rPr>
      </w:pPr>
    </w:p>
    <w:sectPr w:rsidR="00F04FF9" w:rsidRPr="006B247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490A"/>
    <w:multiLevelType w:val="multilevel"/>
    <w:tmpl w:val="8F321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A73D5F"/>
    <w:multiLevelType w:val="hybridMultilevel"/>
    <w:tmpl w:val="492A28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362382"/>
    <w:multiLevelType w:val="hybridMultilevel"/>
    <w:tmpl w:val="B5007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0313433">
    <w:abstractNumId w:val="0"/>
  </w:num>
  <w:num w:numId="2" w16cid:durableId="1658147277">
    <w:abstractNumId w:val="2"/>
  </w:num>
  <w:num w:numId="3" w16cid:durableId="87192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F9"/>
    <w:rsid w:val="000F3A5F"/>
    <w:rsid w:val="000F7D85"/>
    <w:rsid w:val="00116CC3"/>
    <w:rsid w:val="00253408"/>
    <w:rsid w:val="003607A0"/>
    <w:rsid w:val="003C66C7"/>
    <w:rsid w:val="00420651"/>
    <w:rsid w:val="00422F29"/>
    <w:rsid w:val="00515184"/>
    <w:rsid w:val="00527C7C"/>
    <w:rsid w:val="0053360C"/>
    <w:rsid w:val="00587A77"/>
    <w:rsid w:val="005C71D1"/>
    <w:rsid w:val="00637A9E"/>
    <w:rsid w:val="006B2479"/>
    <w:rsid w:val="00731372"/>
    <w:rsid w:val="007340DF"/>
    <w:rsid w:val="0077426C"/>
    <w:rsid w:val="007D2E42"/>
    <w:rsid w:val="008473F7"/>
    <w:rsid w:val="00892F50"/>
    <w:rsid w:val="00897B15"/>
    <w:rsid w:val="0094079B"/>
    <w:rsid w:val="009451A9"/>
    <w:rsid w:val="00952511"/>
    <w:rsid w:val="00954A13"/>
    <w:rsid w:val="009640A7"/>
    <w:rsid w:val="00B035A5"/>
    <w:rsid w:val="00B37549"/>
    <w:rsid w:val="00C6589C"/>
    <w:rsid w:val="00CA557B"/>
    <w:rsid w:val="00D6189D"/>
    <w:rsid w:val="00E55057"/>
    <w:rsid w:val="00E96D25"/>
    <w:rsid w:val="00EB7FB4"/>
    <w:rsid w:val="00F04FF9"/>
    <w:rsid w:val="00FB32C5"/>
    <w:rsid w:val="00FC2756"/>
    <w:rsid w:val="021E9115"/>
    <w:rsid w:val="0E810975"/>
    <w:rsid w:val="0FE0FCFF"/>
    <w:rsid w:val="101CD9D6"/>
    <w:rsid w:val="1371CE7C"/>
    <w:rsid w:val="2845FD0B"/>
    <w:rsid w:val="2EC0F1FA"/>
    <w:rsid w:val="33331306"/>
    <w:rsid w:val="36252561"/>
    <w:rsid w:val="36C3E483"/>
    <w:rsid w:val="41051FB5"/>
    <w:rsid w:val="4193A69A"/>
    <w:rsid w:val="49969923"/>
    <w:rsid w:val="4D3B06B0"/>
    <w:rsid w:val="552CF038"/>
    <w:rsid w:val="579D6484"/>
    <w:rsid w:val="62F8AA6E"/>
    <w:rsid w:val="649B0694"/>
    <w:rsid w:val="69F69CCF"/>
    <w:rsid w:val="6AEA93F6"/>
    <w:rsid w:val="6CE8AF2A"/>
    <w:rsid w:val="701FB874"/>
    <w:rsid w:val="72730BAD"/>
    <w:rsid w:val="749890A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FE49"/>
  <w15:chartTrackingRefBased/>
  <w15:docId w15:val="{3346CA83-9983-4FE0-9447-5D373F02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4FF9"/>
    <w:rPr>
      <w:color w:val="0000FF"/>
      <w:u w:val="single"/>
    </w:rPr>
  </w:style>
  <w:style w:type="paragraph" w:styleId="NormalWeb">
    <w:name w:val="Normal (Web)"/>
    <w:basedOn w:val="Normal"/>
    <w:uiPriority w:val="99"/>
    <w:unhideWhenUsed/>
    <w:rsid w:val="00F04FF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FB32C5"/>
    <w:pPr>
      <w:ind w:left="720"/>
      <w:contextualSpacing/>
    </w:pPr>
  </w:style>
  <w:style w:type="character" w:customStyle="1" w:styleId="normaltextrun">
    <w:name w:val="normaltextrun"/>
    <w:basedOn w:val="Standardskrifttypeiafsnit"/>
    <w:rsid w:val="00637A9E"/>
  </w:style>
  <w:style w:type="character" w:customStyle="1" w:styleId="eop">
    <w:name w:val="eop"/>
    <w:basedOn w:val="Standardskrifttypeiafsnit"/>
    <w:rsid w:val="00637A9E"/>
  </w:style>
  <w:style w:type="character" w:styleId="Ulstomtale">
    <w:name w:val="Unresolved Mention"/>
    <w:basedOn w:val="Standardskrifttypeiafsnit"/>
    <w:uiPriority w:val="99"/>
    <w:semiHidden/>
    <w:unhideWhenUsed/>
    <w:rsid w:val="0058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learn.dk/live/maj-2022/" TargetMode="External"/><Relationship Id="rId5" Type="http://schemas.openxmlformats.org/officeDocument/2006/relationships/hyperlink" Target="https://www.golearn.dk/live/maj-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1359</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Grith Kemnitz</dc:creator>
  <cp:keywords/>
  <dc:description/>
  <cp:lastModifiedBy>Tue Lindblad</cp:lastModifiedBy>
  <cp:revision>3</cp:revision>
  <dcterms:created xsi:type="dcterms:W3CDTF">2022-04-06T15:23:00Z</dcterms:created>
  <dcterms:modified xsi:type="dcterms:W3CDTF">2022-04-07T08:42:00Z</dcterms:modified>
</cp:coreProperties>
</file>